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F6" w:rsidRPr="0067333C" w:rsidRDefault="004C14D2" w:rsidP="002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ИНФОРМАЦИЯ</w:t>
      </w:r>
    </w:p>
    <w:p w:rsidR="00B86249" w:rsidRDefault="004C14D2" w:rsidP="002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  <w:r w:rsidR="00B86249"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и главных бухгалтеров областных казенных учреждений, подведомственных агентству по делам гражданской обороны, защиты от чрезвычайных ситуаций и пожарной безопасности Сахалинской области</w:t>
      </w:r>
    </w:p>
    <w:p w:rsidR="00B86249" w:rsidRDefault="004C14D2" w:rsidP="0025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33C">
        <w:rPr>
          <w:rFonts w:ascii="Times New Roman" w:hAnsi="Times New Roman" w:cs="Times New Roman"/>
          <w:sz w:val="24"/>
          <w:szCs w:val="24"/>
        </w:rPr>
        <w:t xml:space="preserve"> за 201</w:t>
      </w:r>
      <w:r w:rsidR="005C6CE7">
        <w:rPr>
          <w:rFonts w:ascii="Times New Roman" w:hAnsi="Times New Roman" w:cs="Times New Roman"/>
          <w:sz w:val="24"/>
          <w:szCs w:val="24"/>
        </w:rPr>
        <w:t>9</w:t>
      </w:r>
      <w:r w:rsidRPr="0067333C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2"/>
        <w:gridCol w:w="1956"/>
        <w:gridCol w:w="2993"/>
        <w:gridCol w:w="2353"/>
        <w:gridCol w:w="2074"/>
      </w:tblGrid>
      <w:tr w:rsidR="00B86249" w:rsidRPr="007C39FE" w:rsidTr="00B86249">
        <w:tc>
          <w:tcPr>
            <w:tcW w:w="542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56" w:type="dxa"/>
          </w:tcPr>
          <w:p w:rsidR="004C14D2" w:rsidRPr="007C39FE" w:rsidRDefault="004C14D2" w:rsidP="007C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и инициалы</w:t>
            </w: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, лица, </w:t>
            </w:r>
            <w:r w:rsidR="007C39FE" w:rsidRPr="007C39FE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993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Наименование областного казенного учреждения, подведомственного агентству по делам гражданской обороны, защиты от чрезвычайных ситуаций и пожарной безопасности Сахалинской области, в котором работает лицо, представляющее информацию</w:t>
            </w:r>
          </w:p>
        </w:tc>
        <w:tc>
          <w:tcPr>
            <w:tcW w:w="2353" w:type="dxa"/>
          </w:tcPr>
          <w:p w:rsidR="004C14D2" w:rsidRPr="007C39FE" w:rsidRDefault="004C14D2" w:rsidP="004C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представляющего информацию</w:t>
            </w:r>
          </w:p>
        </w:tc>
        <w:tc>
          <w:tcPr>
            <w:tcW w:w="2074" w:type="dxa"/>
          </w:tcPr>
          <w:p w:rsidR="004C14D2" w:rsidRPr="007C39FE" w:rsidRDefault="004C14D2" w:rsidP="00B86249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E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лица, представляющего информацию</w:t>
            </w:r>
            <w:r w:rsidR="00270109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11" w:rsidRPr="007C3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249" w:rsidRPr="007C39FE" w:rsidTr="00B86249">
        <w:tc>
          <w:tcPr>
            <w:tcW w:w="542" w:type="dxa"/>
          </w:tcPr>
          <w:p w:rsidR="00254291" w:rsidRPr="00B86249" w:rsidRDefault="00651298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Остапенко Р.В.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074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 xml:space="preserve">274 112,50 </w:t>
            </w:r>
          </w:p>
        </w:tc>
      </w:tr>
      <w:tr w:rsidR="00B86249" w:rsidRPr="007C39FE" w:rsidTr="00B86249">
        <w:tc>
          <w:tcPr>
            <w:tcW w:w="542" w:type="dxa"/>
          </w:tcPr>
          <w:p w:rsidR="00254291" w:rsidRPr="00B86249" w:rsidRDefault="00651298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Сотников В.К.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учреждения</w:t>
            </w:r>
          </w:p>
        </w:tc>
        <w:tc>
          <w:tcPr>
            <w:tcW w:w="2074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 xml:space="preserve">212 306,49 </w:t>
            </w:r>
          </w:p>
        </w:tc>
      </w:tr>
      <w:tr w:rsidR="00B86249" w:rsidRPr="007C39FE" w:rsidTr="00B86249">
        <w:tc>
          <w:tcPr>
            <w:tcW w:w="542" w:type="dxa"/>
          </w:tcPr>
          <w:p w:rsidR="00254291" w:rsidRPr="00B86249" w:rsidRDefault="00651298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Молчанова С.А.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74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 xml:space="preserve">224 634,98 </w:t>
            </w:r>
          </w:p>
        </w:tc>
      </w:tr>
      <w:tr w:rsidR="00B86249" w:rsidRPr="007C39FE" w:rsidTr="00B86249">
        <w:tc>
          <w:tcPr>
            <w:tcW w:w="542" w:type="dxa"/>
          </w:tcPr>
          <w:p w:rsidR="00254291" w:rsidRPr="00B86249" w:rsidRDefault="00651298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Ильинов Д.В.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074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212 087,95</w:t>
            </w:r>
          </w:p>
        </w:tc>
      </w:tr>
      <w:tr w:rsidR="00B86249" w:rsidRPr="007C39FE" w:rsidTr="00B86249">
        <w:tc>
          <w:tcPr>
            <w:tcW w:w="542" w:type="dxa"/>
          </w:tcPr>
          <w:p w:rsidR="00254291" w:rsidRPr="00B86249" w:rsidRDefault="00651298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299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353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74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198 209,93</w:t>
            </w:r>
          </w:p>
        </w:tc>
      </w:tr>
    </w:tbl>
    <w:p w:rsidR="004C14D2" w:rsidRPr="007C39FE" w:rsidRDefault="004C14D2">
      <w:pPr>
        <w:rPr>
          <w:rFonts w:ascii="Times New Roman" w:hAnsi="Times New Roman" w:cs="Times New Roman"/>
          <w:sz w:val="24"/>
          <w:szCs w:val="24"/>
        </w:rPr>
      </w:pPr>
    </w:p>
    <w:sectPr w:rsidR="004C14D2" w:rsidRPr="007C39FE" w:rsidSect="00B8624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F"/>
    <w:rsid w:val="001370A1"/>
    <w:rsid w:val="001A1511"/>
    <w:rsid w:val="001C6AF6"/>
    <w:rsid w:val="00254291"/>
    <w:rsid w:val="00270109"/>
    <w:rsid w:val="00350958"/>
    <w:rsid w:val="00374E97"/>
    <w:rsid w:val="00392689"/>
    <w:rsid w:val="00493A78"/>
    <w:rsid w:val="004C14D2"/>
    <w:rsid w:val="0055394F"/>
    <w:rsid w:val="005C6CE7"/>
    <w:rsid w:val="00651298"/>
    <w:rsid w:val="0067333C"/>
    <w:rsid w:val="0069300E"/>
    <w:rsid w:val="006D584E"/>
    <w:rsid w:val="00735EDB"/>
    <w:rsid w:val="007C39FE"/>
    <w:rsid w:val="008540D4"/>
    <w:rsid w:val="00B01D44"/>
    <w:rsid w:val="00B60E85"/>
    <w:rsid w:val="00B86249"/>
    <w:rsid w:val="00C577C5"/>
    <w:rsid w:val="00C7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0B90"/>
  <w15:chartTrackingRefBased/>
  <w15:docId w15:val="{44E48528-3C99-4F0A-9891-C12F2C2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Олеся Владимировна</dc:creator>
  <cp:keywords/>
  <dc:description/>
  <cp:lastModifiedBy>Владимир В. Ганков</cp:lastModifiedBy>
  <cp:revision>5</cp:revision>
  <dcterms:created xsi:type="dcterms:W3CDTF">2020-02-10T03:28:00Z</dcterms:created>
  <dcterms:modified xsi:type="dcterms:W3CDTF">2022-05-11T03:04:00Z</dcterms:modified>
</cp:coreProperties>
</file>